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РОССИЙСКАЯ ФЕДЕРАЦИЯ</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ЛИПЕЦКАЯ ОБЛАСТЬ</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B17903"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ХЛЕВЕН</w:t>
      </w:r>
      <w:r w:rsidR="00646746">
        <w:rPr>
          <w:rFonts w:ascii="Arial" w:eastAsia="Times New Roman" w:hAnsi="Arial" w:cs="Arial"/>
          <w:color w:val="000000"/>
          <w:sz w:val="24"/>
          <w:szCs w:val="24"/>
          <w:lang w:eastAsia="ru-RU"/>
        </w:rPr>
        <w:t>СКИЙ</w:t>
      </w:r>
      <w:r w:rsidR="00D557C5" w:rsidRPr="00D557C5">
        <w:rPr>
          <w:rFonts w:ascii="Arial" w:eastAsia="Times New Roman" w:hAnsi="Arial" w:cs="Arial"/>
          <w:color w:val="000000"/>
          <w:sz w:val="24"/>
          <w:szCs w:val="24"/>
          <w:lang w:eastAsia="ru-RU"/>
        </w:rPr>
        <w:t xml:space="preserve"> МУНИЦИПАЛЬНЫЙ РАЙОН</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СОВЕТ ДЕПУТАТОВ СЕЛЬСКОГО ПОСЕЛЕНИЯ</w:t>
      </w:r>
      <w:r w:rsidR="00C21D14">
        <w:rPr>
          <w:rFonts w:ascii="Arial" w:eastAsia="Times New Roman" w:hAnsi="Arial" w:cs="Arial"/>
          <w:color w:val="000000"/>
          <w:sz w:val="24"/>
          <w:szCs w:val="24"/>
          <w:lang w:eastAsia="ru-RU"/>
        </w:rPr>
        <w:t xml:space="preserve"> ВОРОН-ЛОЗОВСКИЙ</w:t>
      </w:r>
      <w:r w:rsidRPr="00D557C5">
        <w:rPr>
          <w:rFonts w:ascii="Arial" w:eastAsia="Times New Roman" w:hAnsi="Arial" w:cs="Arial"/>
          <w:color w:val="000000"/>
          <w:sz w:val="24"/>
          <w:szCs w:val="24"/>
          <w:lang w:eastAsia="ru-RU"/>
        </w:rPr>
        <w:t xml:space="preserve"> СЕЛЬСОВЕТ</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5B071D"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ДВАДЦАТЬ ТРЕТЬЯ</w:t>
      </w:r>
      <w:r w:rsidR="00D557C5" w:rsidRPr="00D557C5">
        <w:rPr>
          <w:rFonts w:ascii="Arial" w:eastAsia="Times New Roman" w:hAnsi="Arial" w:cs="Arial"/>
          <w:color w:val="000000"/>
          <w:sz w:val="24"/>
          <w:szCs w:val="24"/>
          <w:lang w:eastAsia="ru-RU"/>
        </w:rPr>
        <w:t xml:space="preserve"> СЕССИЯ ШЕСТОГО СОЗЫВА</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РЕШЕНИЕ</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1A0AC9" w:rsidP="005B071D">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 мая 2022года</w:t>
      </w:r>
      <w:r w:rsidR="00D557C5" w:rsidRPr="00D557C5">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r w:rsidR="005B071D">
        <w:rPr>
          <w:rFonts w:ascii="Arial" w:eastAsia="Times New Roman" w:hAnsi="Arial" w:cs="Arial"/>
          <w:color w:val="000000"/>
          <w:sz w:val="24"/>
          <w:szCs w:val="24"/>
          <w:lang w:eastAsia="ru-RU"/>
        </w:rPr>
        <w:t xml:space="preserve">    </w:t>
      </w:r>
      <w:r w:rsidR="00D557C5" w:rsidRPr="00D557C5">
        <w:rPr>
          <w:rFonts w:ascii="Arial" w:eastAsia="Times New Roman" w:hAnsi="Arial" w:cs="Arial"/>
          <w:color w:val="000000"/>
          <w:sz w:val="24"/>
          <w:szCs w:val="24"/>
          <w:lang w:eastAsia="ru-RU"/>
        </w:rPr>
        <w:t>    </w:t>
      </w:r>
      <w:proofErr w:type="gramStart"/>
      <w:r w:rsidR="00D557C5" w:rsidRPr="00D557C5">
        <w:rPr>
          <w:rFonts w:ascii="Arial" w:eastAsia="Times New Roman" w:hAnsi="Arial" w:cs="Arial"/>
          <w:color w:val="000000"/>
          <w:sz w:val="24"/>
          <w:szCs w:val="24"/>
          <w:lang w:eastAsia="ru-RU"/>
        </w:rPr>
        <w:t>с</w:t>
      </w:r>
      <w:proofErr w:type="gramEnd"/>
      <w:r w:rsidR="00D557C5" w:rsidRPr="00D557C5">
        <w:rPr>
          <w:rFonts w:ascii="Arial" w:eastAsia="Times New Roman" w:hAnsi="Arial" w:cs="Arial"/>
          <w:color w:val="000000"/>
          <w:sz w:val="24"/>
          <w:szCs w:val="24"/>
          <w:lang w:eastAsia="ru-RU"/>
        </w:rPr>
        <w:t xml:space="preserve">. </w:t>
      </w:r>
      <w:r w:rsidR="005B071D">
        <w:rPr>
          <w:rFonts w:ascii="Arial" w:eastAsia="Times New Roman" w:hAnsi="Arial" w:cs="Arial"/>
          <w:color w:val="000000"/>
          <w:sz w:val="24"/>
          <w:szCs w:val="24"/>
          <w:lang w:eastAsia="ru-RU"/>
        </w:rPr>
        <w:t>Ворон-Лозовка                      </w:t>
      </w:r>
      <w:r w:rsidR="00D557C5" w:rsidRPr="00D557C5">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56</w:t>
      </w:r>
      <w:r w:rsidR="00D557C5"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D557C5">
        <w:rPr>
          <w:rFonts w:ascii="Arial" w:eastAsia="Times New Roman" w:hAnsi="Arial" w:cs="Arial"/>
          <w:b/>
          <w:bCs/>
          <w:color w:val="000000"/>
          <w:kern w:val="36"/>
          <w:sz w:val="32"/>
          <w:szCs w:val="32"/>
          <w:lang w:eastAsia="ru-RU"/>
        </w:rPr>
        <w:t>О</w:t>
      </w:r>
      <w:r w:rsidR="007B027D">
        <w:rPr>
          <w:rFonts w:ascii="Arial" w:eastAsia="Times New Roman" w:hAnsi="Arial" w:cs="Arial"/>
          <w:b/>
          <w:bCs/>
          <w:color w:val="000000"/>
          <w:kern w:val="36"/>
          <w:sz w:val="32"/>
          <w:szCs w:val="32"/>
          <w:lang w:eastAsia="ru-RU"/>
        </w:rPr>
        <w:t>б утверждении</w:t>
      </w:r>
      <w:r w:rsidRPr="00D557C5">
        <w:rPr>
          <w:rFonts w:ascii="Arial" w:eastAsia="Times New Roman" w:hAnsi="Arial" w:cs="Arial"/>
          <w:b/>
          <w:bCs/>
          <w:color w:val="000000"/>
          <w:kern w:val="36"/>
          <w:sz w:val="32"/>
          <w:szCs w:val="32"/>
          <w:lang w:eastAsia="ru-RU"/>
        </w:rPr>
        <w:t xml:space="preserve"> Положени</w:t>
      </w:r>
      <w:r w:rsidR="007B027D">
        <w:rPr>
          <w:rFonts w:ascii="Arial" w:eastAsia="Times New Roman" w:hAnsi="Arial" w:cs="Arial"/>
          <w:b/>
          <w:bCs/>
          <w:color w:val="000000"/>
          <w:kern w:val="36"/>
          <w:sz w:val="32"/>
          <w:szCs w:val="32"/>
          <w:lang w:eastAsia="ru-RU"/>
        </w:rPr>
        <w:t>я</w:t>
      </w:r>
      <w:r w:rsidRPr="00D557C5">
        <w:rPr>
          <w:rFonts w:ascii="Arial" w:eastAsia="Times New Roman" w:hAnsi="Arial" w:cs="Arial"/>
          <w:b/>
          <w:bCs/>
          <w:color w:val="000000"/>
          <w:kern w:val="36"/>
          <w:sz w:val="32"/>
          <w:szCs w:val="32"/>
          <w:lang w:eastAsia="ru-RU"/>
        </w:rPr>
        <w:t xml:space="preserve"> о старших сельских населенных пунктов в сельском поселении </w:t>
      </w:r>
      <w:r w:rsidR="00646746">
        <w:rPr>
          <w:rFonts w:ascii="Arial" w:eastAsia="Times New Roman" w:hAnsi="Arial" w:cs="Arial"/>
          <w:b/>
          <w:bCs/>
          <w:color w:val="000000"/>
          <w:kern w:val="36"/>
          <w:sz w:val="32"/>
          <w:szCs w:val="32"/>
          <w:lang w:eastAsia="ru-RU"/>
        </w:rPr>
        <w:t>Ворон-Лозовск</w:t>
      </w:r>
      <w:r w:rsidR="00C21D14">
        <w:rPr>
          <w:rFonts w:ascii="Arial" w:eastAsia="Times New Roman" w:hAnsi="Arial" w:cs="Arial"/>
          <w:b/>
          <w:bCs/>
          <w:color w:val="000000"/>
          <w:kern w:val="36"/>
          <w:sz w:val="32"/>
          <w:szCs w:val="32"/>
          <w:lang w:eastAsia="ru-RU"/>
        </w:rPr>
        <w:t>ий</w:t>
      </w:r>
      <w:r w:rsidRPr="00D557C5">
        <w:rPr>
          <w:rFonts w:ascii="Arial" w:eastAsia="Times New Roman" w:hAnsi="Arial" w:cs="Arial"/>
          <w:b/>
          <w:bCs/>
          <w:color w:val="000000"/>
          <w:kern w:val="36"/>
          <w:sz w:val="32"/>
          <w:szCs w:val="32"/>
          <w:lang w:eastAsia="ru-RU"/>
        </w:rPr>
        <w:t xml:space="preserve"> сельсовет </w:t>
      </w:r>
      <w:proofErr w:type="spellStart"/>
      <w:r w:rsidR="00646746">
        <w:rPr>
          <w:rFonts w:ascii="Arial" w:eastAsia="Times New Roman" w:hAnsi="Arial" w:cs="Arial"/>
          <w:b/>
          <w:bCs/>
          <w:color w:val="000000"/>
          <w:kern w:val="36"/>
          <w:sz w:val="32"/>
          <w:szCs w:val="32"/>
          <w:lang w:eastAsia="ru-RU"/>
        </w:rPr>
        <w:t>Хлевенского</w:t>
      </w:r>
      <w:proofErr w:type="spellEnd"/>
      <w:r w:rsidRPr="00D557C5">
        <w:rPr>
          <w:rFonts w:ascii="Arial" w:eastAsia="Times New Roman" w:hAnsi="Arial" w:cs="Arial"/>
          <w:b/>
          <w:bCs/>
          <w:color w:val="000000"/>
          <w:kern w:val="36"/>
          <w:sz w:val="32"/>
          <w:szCs w:val="32"/>
          <w:lang w:eastAsia="ru-RU"/>
        </w:rPr>
        <w:t xml:space="preserve"> муниципального района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Руководствуясь Федеральным законом</w:t>
      </w:r>
      <w:hyperlink r:id="rId6" w:history="1">
        <w:r w:rsidRPr="00D557C5">
          <w:rPr>
            <w:rFonts w:ascii="Arial" w:eastAsia="Times New Roman" w:hAnsi="Arial" w:cs="Arial"/>
            <w:color w:val="0000FF"/>
            <w:sz w:val="24"/>
            <w:szCs w:val="24"/>
            <w:u w:val="single"/>
            <w:lang w:eastAsia="ru-RU"/>
          </w:rPr>
          <w:t> от 06.10.2003 № 131-ФЗ</w:t>
        </w:r>
      </w:hyperlink>
      <w:r w:rsidRPr="00D557C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proofErr w:type="gramStart"/>
      <w:r w:rsidRPr="00D557C5">
        <w:rPr>
          <w:rFonts w:ascii="Arial" w:eastAsia="Times New Roman" w:hAnsi="Arial" w:cs="Arial"/>
          <w:color w:val="000000"/>
          <w:sz w:val="24"/>
          <w:szCs w:val="24"/>
          <w:lang w:eastAsia="ru-RU"/>
        </w:rPr>
        <w:t>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 </w:t>
      </w:r>
      <w:hyperlink r:id="rId7" w:history="1">
        <w:r w:rsidRPr="00D557C5">
          <w:rPr>
            <w:rFonts w:ascii="Arial" w:eastAsia="Times New Roman" w:hAnsi="Arial" w:cs="Arial"/>
            <w:color w:val="0000FF"/>
            <w:sz w:val="24"/>
            <w:szCs w:val="24"/>
            <w:u w:val="single"/>
            <w:lang w:eastAsia="ru-RU"/>
          </w:rPr>
          <w:t xml:space="preserve">Уставом сельского поселения </w:t>
        </w:r>
        <w:r w:rsidR="00646746">
          <w:rPr>
            <w:rFonts w:ascii="Arial" w:eastAsia="Times New Roman" w:hAnsi="Arial" w:cs="Arial"/>
            <w:color w:val="0000FF"/>
            <w:sz w:val="24"/>
            <w:szCs w:val="24"/>
            <w:u w:val="single"/>
            <w:lang w:eastAsia="ru-RU"/>
          </w:rPr>
          <w:t>Ворон-Лозовс</w:t>
        </w:r>
        <w:r w:rsidR="00C21D14">
          <w:rPr>
            <w:rFonts w:ascii="Arial" w:eastAsia="Times New Roman" w:hAnsi="Arial" w:cs="Arial"/>
            <w:color w:val="0000FF"/>
            <w:sz w:val="24"/>
            <w:szCs w:val="24"/>
            <w:u w:val="single"/>
            <w:lang w:eastAsia="ru-RU"/>
          </w:rPr>
          <w:t>кий</w:t>
        </w:r>
        <w:r w:rsidRPr="00D557C5">
          <w:rPr>
            <w:rFonts w:ascii="Arial" w:eastAsia="Times New Roman" w:hAnsi="Arial" w:cs="Arial"/>
            <w:color w:val="0000FF"/>
            <w:sz w:val="24"/>
            <w:szCs w:val="24"/>
            <w:u w:val="single"/>
            <w:lang w:eastAsia="ru-RU"/>
          </w:rPr>
          <w:t xml:space="preserve"> сельсовет </w:t>
        </w:r>
        <w:proofErr w:type="spellStart"/>
        <w:r w:rsidR="00646746">
          <w:rPr>
            <w:rFonts w:ascii="Arial" w:eastAsia="Times New Roman" w:hAnsi="Arial" w:cs="Arial"/>
            <w:color w:val="0000FF"/>
            <w:sz w:val="24"/>
            <w:szCs w:val="24"/>
            <w:u w:val="single"/>
            <w:lang w:eastAsia="ru-RU"/>
          </w:rPr>
          <w:t>Хлевенского</w:t>
        </w:r>
        <w:proofErr w:type="spellEnd"/>
        <w:r w:rsidRPr="00D557C5">
          <w:rPr>
            <w:rFonts w:ascii="Arial" w:eastAsia="Times New Roman" w:hAnsi="Arial" w:cs="Arial"/>
            <w:color w:val="0000FF"/>
            <w:sz w:val="24"/>
            <w:szCs w:val="24"/>
            <w:u w:val="single"/>
            <w:lang w:eastAsia="ru-RU"/>
          </w:rPr>
          <w:t xml:space="preserve"> муниципального района Липецкой области</w:t>
        </w:r>
      </w:hyperlink>
      <w:r w:rsidRPr="00D557C5">
        <w:rPr>
          <w:rFonts w:ascii="Arial" w:eastAsia="Times New Roman" w:hAnsi="Arial" w:cs="Arial"/>
          <w:color w:val="000000"/>
          <w:sz w:val="24"/>
          <w:szCs w:val="24"/>
          <w:lang w:eastAsia="ru-RU"/>
        </w:rPr>
        <w:t xml:space="preserve">, в целях реализации прав граждан на непосредственное участие в осуществлении местного самоуправления на территории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w:t>
      </w:r>
      <w:proofErr w:type="spellStart"/>
      <w:r w:rsidR="00646746">
        <w:rPr>
          <w:rFonts w:ascii="Arial" w:eastAsia="Times New Roman" w:hAnsi="Arial" w:cs="Arial"/>
          <w:color w:val="000000"/>
          <w:sz w:val="24"/>
          <w:szCs w:val="24"/>
          <w:lang w:eastAsia="ru-RU"/>
        </w:rPr>
        <w:t>Хлевенс</w:t>
      </w:r>
      <w:r w:rsidRPr="00D557C5">
        <w:rPr>
          <w:rFonts w:ascii="Arial" w:eastAsia="Times New Roman" w:hAnsi="Arial" w:cs="Arial"/>
          <w:color w:val="000000"/>
          <w:sz w:val="24"/>
          <w:szCs w:val="24"/>
          <w:lang w:eastAsia="ru-RU"/>
        </w:rPr>
        <w:t>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Совет депутатов сельского</w:t>
      </w:r>
      <w:proofErr w:type="gramEnd"/>
      <w:r w:rsidRPr="00D557C5">
        <w:rPr>
          <w:rFonts w:ascii="Arial" w:eastAsia="Times New Roman" w:hAnsi="Arial" w:cs="Arial"/>
          <w:color w:val="000000"/>
          <w:sz w:val="24"/>
          <w:szCs w:val="24"/>
          <w:lang w:eastAsia="ru-RU"/>
        </w:rPr>
        <w:t xml:space="preserve"> поселения </w:t>
      </w:r>
      <w:r w:rsidR="00646746">
        <w:rPr>
          <w:rFonts w:ascii="Arial" w:eastAsia="Times New Roman" w:hAnsi="Arial" w:cs="Arial"/>
          <w:color w:val="000000"/>
          <w:sz w:val="24"/>
          <w:szCs w:val="24"/>
          <w:lang w:eastAsia="ru-RU"/>
        </w:rPr>
        <w:t>Ворон-Лозов</w:t>
      </w:r>
      <w:r w:rsidR="00C21D14">
        <w:rPr>
          <w:rFonts w:ascii="Arial" w:eastAsia="Times New Roman" w:hAnsi="Arial" w:cs="Arial"/>
          <w:color w:val="000000"/>
          <w:sz w:val="24"/>
          <w:szCs w:val="24"/>
          <w:lang w:eastAsia="ru-RU"/>
        </w:rPr>
        <w:t>ский</w:t>
      </w:r>
      <w:r w:rsidRPr="00D557C5">
        <w:rPr>
          <w:rFonts w:ascii="Arial" w:eastAsia="Times New Roman" w:hAnsi="Arial" w:cs="Arial"/>
          <w:color w:val="000000"/>
          <w:sz w:val="24"/>
          <w:szCs w:val="24"/>
          <w:lang w:eastAsia="ru-RU"/>
        </w:rPr>
        <w:t xml:space="preserve"> сельсовет </w:t>
      </w:r>
      <w:proofErr w:type="spellStart"/>
      <w:r w:rsidR="00646746">
        <w:rPr>
          <w:rFonts w:ascii="Arial" w:eastAsia="Times New Roman" w:hAnsi="Arial" w:cs="Arial"/>
          <w:color w:val="000000"/>
          <w:sz w:val="24"/>
          <w:szCs w:val="24"/>
          <w:lang w:eastAsia="ru-RU"/>
        </w:rPr>
        <w:t>Хлевенского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РЕШИЛ:</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1.Утвердить Положение о старших сельских населенных пунктов в сельском поселении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w:t>
      </w:r>
      <w:proofErr w:type="spellStart"/>
      <w:r w:rsidR="00294955">
        <w:rPr>
          <w:rFonts w:ascii="Arial" w:eastAsia="Times New Roman" w:hAnsi="Arial" w:cs="Arial"/>
          <w:color w:val="000000"/>
          <w:sz w:val="24"/>
          <w:szCs w:val="24"/>
          <w:lang w:eastAsia="ru-RU"/>
        </w:rPr>
        <w:t>Хлевен</w:t>
      </w:r>
      <w:r w:rsidRPr="00D557C5">
        <w:rPr>
          <w:rFonts w:ascii="Arial" w:eastAsia="Times New Roman" w:hAnsi="Arial" w:cs="Arial"/>
          <w:color w:val="000000"/>
          <w:sz w:val="24"/>
          <w:szCs w:val="24"/>
          <w:lang w:eastAsia="ru-RU"/>
        </w:rPr>
        <w:t>ского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(прилагается).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shd w:val="clear" w:color="auto" w:fill="FFFFFF"/>
          <w:lang w:eastAsia="ru-RU"/>
        </w:rPr>
        <w:t xml:space="preserve">2. Направить вышеуказанный нормативный правовой акт главе сельского поселения </w:t>
      </w:r>
      <w:r w:rsidR="00646746">
        <w:rPr>
          <w:rFonts w:ascii="Arial" w:eastAsia="Times New Roman" w:hAnsi="Arial" w:cs="Arial"/>
          <w:color w:val="000000"/>
          <w:sz w:val="24"/>
          <w:szCs w:val="24"/>
          <w:shd w:val="clear" w:color="auto" w:fill="FFFFFF"/>
          <w:lang w:eastAsia="ru-RU"/>
        </w:rPr>
        <w:t>Ворон-Лозовский</w:t>
      </w:r>
      <w:r w:rsidRPr="00D557C5">
        <w:rPr>
          <w:rFonts w:ascii="Arial" w:eastAsia="Times New Roman" w:hAnsi="Arial" w:cs="Arial"/>
          <w:color w:val="000000"/>
          <w:sz w:val="24"/>
          <w:szCs w:val="24"/>
          <w:shd w:val="clear" w:color="auto" w:fill="FFFFFF"/>
          <w:lang w:eastAsia="ru-RU"/>
        </w:rPr>
        <w:t xml:space="preserve"> сельсовет для подписания и обнародования.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3.Настоящее решение вступает в силу со дня его официального обнародования.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813D41">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r w:rsidR="00813D41">
        <w:rPr>
          <w:rFonts w:ascii="Arial" w:eastAsia="Times New Roman" w:hAnsi="Arial" w:cs="Arial"/>
          <w:color w:val="000000"/>
          <w:sz w:val="24"/>
          <w:szCs w:val="24"/>
          <w:lang w:eastAsia="ru-RU"/>
        </w:rPr>
        <w:t>П</w:t>
      </w:r>
      <w:r w:rsidRPr="00D557C5">
        <w:rPr>
          <w:rFonts w:ascii="Arial" w:eastAsia="Times New Roman" w:hAnsi="Arial" w:cs="Arial"/>
          <w:color w:val="000000"/>
          <w:sz w:val="24"/>
          <w:szCs w:val="24"/>
          <w:lang w:eastAsia="ru-RU"/>
        </w:rPr>
        <w:t>редседатель Совета депутатов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w:t>
      </w:r>
      <w:r w:rsidR="00646746">
        <w:rPr>
          <w:rFonts w:ascii="Arial" w:eastAsia="Times New Roman" w:hAnsi="Arial" w:cs="Arial"/>
          <w:color w:val="000000"/>
          <w:sz w:val="24"/>
          <w:szCs w:val="24"/>
          <w:lang w:eastAsia="ru-RU"/>
        </w:rPr>
        <w:t xml:space="preserve">                           А.В. Климов</w:t>
      </w:r>
    </w:p>
    <w:p w:rsidR="00D557C5" w:rsidRPr="00D557C5"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 xml:space="preserve">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Приложение к решению</w:t>
      </w:r>
      <w:r w:rsidR="00294955">
        <w:rPr>
          <w:rFonts w:ascii="Arial" w:eastAsia="Times New Roman" w:hAnsi="Arial" w:cs="Arial"/>
          <w:color w:val="000000"/>
          <w:sz w:val="24"/>
          <w:szCs w:val="24"/>
          <w:lang w:eastAsia="ru-RU"/>
        </w:rPr>
        <w:t xml:space="preserve"> №  </w:t>
      </w:r>
      <w:r w:rsidR="001A0AC9">
        <w:rPr>
          <w:rFonts w:ascii="Arial" w:eastAsia="Times New Roman" w:hAnsi="Arial" w:cs="Arial"/>
          <w:color w:val="000000"/>
          <w:sz w:val="24"/>
          <w:szCs w:val="24"/>
          <w:lang w:eastAsia="ru-RU"/>
        </w:rPr>
        <w:t>56</w:t>
      </w:r>
      <w:r w:rsidR="00294955">
        <w:rPr>
          <w:rFonts w:ascii="Arial" w:eastAsia="Times New Roman" w:hAnsi="Arial" w:cs="Arial"/>
          <w:color w:val="000000"/>
          <w:sz w:val="24"/>
          <w:szCs w:val="24"/>
          <w:lang w:eastAsia="ru-RU"/>
        </w:rPr>
        <w:t xml:space="preserve">    от  </w:t>
      </w:r>
      <w:r w:rsidR="001A0AC9">
        <w:rPr>
          <w:rFonts w:ascii="Arial" w:eastAsia="Times New Roman" w:hAnsi="Arial" w:cs="Arial"/>
          <w:color w:val="000000"/>
          <w:sz w:val="24"/>
          <w:szCs w:val="24"/>
          <w:lang w:eastAsia="ru-RU"/>
        </w:rPr>
        <w:t>25</w:t>
      </w:r>
      <w:r w:rsidR="00294955">
        <w:rPr>
          <w:rFonts w:ascii="Arial" w:eastAsia="Times New Roman" w:hAnsi="Arial" w:cs="Arial"/>
          <w:color w:val="000000"/>
          <w:sz w:val="24"/>
          <w:szCs w:val="24"/>
          <w:lang w:eastAsia="ru-RU"/>
        </w:rPr>
        <w:t xml:space="preserve">   мая 2022 года</w:t>
      </w:r>
      <w:r w:rsidRPr="00D557C5">
        <w:rPr>
          <w:rFonts w:ascii="Arial" w:eastAsia="Times New Roman" w:hAnsi="Arial" w:cs="Arial"/>
          <w:color w:val="000000"/>
          <w:sz w:val="24"/>
          <w:szCs w:val="24"/>
          <w:lang w:eastAsia="ru-RU"/>
        </w:rPr>
        <w:t xml:space="preserve">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w:t>
      </w:r>
      <w:proofErr w:type="spellStart"/>
      <w:r w:rsidR="00294955">
        <w:rPr>
          <w:rFonts w:ascii="Arial" w:eastAsia="Times New Roman" w:hAnsi="Arial" w:cs="Arial"/>
          <w:color w:val="000000"/>
          <w:sz w:val="24"/>
          <w:szCs w:val="24"/>
          <w:lang w:eastAsia="ru-RU"/>
        </w:rPr>
        <w:t>Хлевенс</w:t>
      </w:r>
      <w:r w:rsidRPr="00D557C5">
        <w:rPr>
          <w:rFonts w:ascii="Arial" w:eastAsia="Times New Roman" w:hAnsi="Arial" w:cs="Arial"/>
          <w:color w:val="000000"/>
          <w:sz w:val="24"/>
          <w:szCs w:val="24"/>
          <w:lang w:eastAsia="ru-RU"/>
        </w:rPr>
        <w:t>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w:t>
      </w:r>
    </w:p>
    <w:p w:rsidR="00D557C5" w:rsidRPr="00D557C5"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D557C5">
        <w:rPr>
          <w:rFonts w:ascii="Arial" w:eastAsia="Times New Roman" w:hAnsi="Arial" w:cs="Arial"/>
          <w:b/>
          <w:bCs/>
          <w:color w:val="000000"/>
          <w:sz w:val="32"/>
          <w:szCs w:val="32"/>
          <w:lang w:eastAsia="ru-RU"/>
        </w:rPr>
        <w:t xml:space="preserve">Положение  о старших в сельских населенных пунктах в сельском поселении </w:t>
      </w:r>
      <w:r w:rsidR="00646746">
        <w:rPr>
          <w:rFonts w:ascii="Arial" w:eastAsia="Times New Roman" w:hAnsi="Arial" w:cs="Arial"/>
          <w:b/>
          <w:bCs/>
          <w:color w:val="000000"/>
          <w:sz w:val="32"/>
          <w:szCs w:val="32"/>
          <w:lang w:eastAsia="ru-RU"/>
        </w:rPr>
        <w:t>Ворон-Лозовский</w:t>
      </w:r>
      <w:r w:rsidRPr="00D557C5">
        <w:rPr>
          <w:rFonts w:ascii="Arial" w:eastAsia="Times New Roman" w:hAnsi="Arial" w:cs="Arial"/>
          <w:b/>
          <w:bCs/>
          <w:color w:val="000000"/>
          <w:sz w:val="32"/>
          <w:szCs w:val="32"/>
          <w:lang w:eastAsia="ru-RU"/>
        </w:rPr>
        <w:t xml:space="preserve"> сельсовет</w:t>
      </w:r>
      <w:r w:rsidR="00B2446D">
        <w:rPr>
          <w:rFonts w:ascii="Arial" w:eastAsia="Times New Roman" w:hAnsi="Arial" w:cs="Arial"/>
          <w:b/>
          <w:bCs/>
          <w:color w:val="000000"/>
          <w:sz w:val="32"/>
          <w:szCs w:val="32"/>
          <w:lang w:eastAsia="ru-RU"/>
        </w:rPr>
        <w:t xml:space="preserve"> </w:t>
      </w:r>
      <w:proofErr w:type="spellStart"/>
      <w:r w:rsidR="00B2446D">
        <w:rPr>
          <w:rFonts w:ascii="Arial" w:eastAsia="Times New Roman" w:hAnsi="Arial" w:cs="Arial"/>
          <w:b/>
          <w:bCs/>
          <w:color w:val="000000"/>
          <w:sz w:val="32"/>
          <w:szCs w:val="32"/>
          <w:lang w:eastAsia="ru-RU"/>
        </w:rPr>
        <w:t>Хлевенского</w:t>
      </w:r>
      <w:proofErr w:type="spellEnd"/>
      <w:r w:rsidRPr="00D557C5">
        <w:rPr>
          <w:rFonts w:ascii="Arial" w:eastAsia="Times New Roman" w:hAnsi="Arial" w:cs="Arial"/>
          <w:b/>
          <w:bCs/>
          <w:color w:val="000000"/>
          <w:sz w:val="32"/>
          <w:szCs w:val="32"/>
          <w:lang w:eastAsia="ru-RU"/>
        </w:rPr>
        <w:t xml:space="preserve"> муниципального района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Настоящее положение в соответствии с Федеральным законом </w:t>
      </w:r>
      <w:hyperlink r:id="rId8" w:history="1">
        <w:r w:rsidRPr="00D557C5">
          <w:rPr>
            <w:rFonts w:ascii="Arial" w:eastAsia="Times New Roman" w:hAnsi="Arial" w:cs="Arial"/>
            <w:color w:val="0000FF"/>
            <w:sz w:val="24"/>
            <w:szCs w:val="24"/>
            <w:u w:val="single"/>
            <w:lang w:eastAsia="ru-RU"/>
          </w:rPr>
          <w:t>от 06.10.2003 года № 131-ФЗ</w:t>
        </w:r>
      </w:hyperlink>
      <w:r w:rsidRPr="00D557C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1. Общие положения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Институт старшего сельского населенного пункта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выступает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осуществляют свои полномочия в соответствии с </w:t>
      </w:r>
      <w:hyperlink r:id="rId9" w:history="1">
        <w:r w:rsidRPr="00D557C5">
          <w:rPr>
            <w:rFonts w:ascii="Arial" w:eastAsia="Times New Roman" w:hAnsi="Arial" w:cs="Arial"/>
            <w:color w:val="0000FF"/>
            <w:sz w:val="24"/>
            <w:szCs w:val="24"/>
            <w:u w:val="single"/>
            <w:lang w:eastAsia="ru-RU"/>
          </w:rPr>
          <w:t>Конституцией Российской Федерации</w:t>
        </w:r>
      </w:hyperlink>
      <w:r w:rsidRPr="00D557C5">
        <w:rPr>
          <w:rFonts w:ascii="Arial" w:eastAsia="Times New Roman" w:hAnsi="Arial" w:cs="Arial"/>
          <w:color w:val="000000"/>
          <w:sz w:val="24"/>
          <w:szCs w:val="24"/>
          <w:lang w:eastAsia="ru-RU"/>
        </w:rPr>
        <w:t>, федеральными законами 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настоящим Положением.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Основной целью деятельности Старшего сельского населенного пункта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осуществляют свою деятельность на принципах законности и добровольности.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Старший сельского населенного пункта для решения возложенных на него задач:</w:t>
      </w:r>
      <w:proofErr w:type="gramEnd"/>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2. Избрание старшего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2.1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Участвовать в работе схода граждан по избранию старосты могут дееспособные граждане Российской Федерации, достигшие 18 -</w:t>
      </w:r>
      <w:proofErr w:type="spellStart"/>
      <w:r w:rsidRPr="00D557C5">
        <w:rPr>
          <w:rFonts w:ascii="Arial" w:eastAsia="Times New Roman" w:hAnsi="Arial" w:cs="Arial"/>
          <w:color w:val="000000"/>
          <w:sz w:val="24"/>
          <w:szCs w:val="24"/>
          <w:lang w:eastAsia="ru-RU"/>
        </w:rPr>
        <w:t>ти</w:t>
      </w:r>
      <w:proofErr w:type="spellEnd"/>
      <w:r w:rsidRPr="00D557C5">
        <w:rPr>
          <w:rFonts w:ascii="Arial" w:eastAsia="Times New Roman" w:hAnsi="Arial" w:cs="Arial"/>
          <w:color w:val="000000"/>
          <w:sz w:val="24"/>
          <w:szCs w:val="24"/>
          <w:lang w:eastAsia="ru-RU"/>
        </w:rPr>
        <w:t xml:space="preserve"> летнего возраста.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2.2</w:t>
      </w:r>
      <w:proofErr w:type="gramStart"/>
      <w:r w:rsidRPr="00D557C5">
        <w:rPr>
          <w:rFonts w:ascii="Arial" w:eastAsia="Times New Roman" w:hAnsi="Arial" w:cs="Arial"/>
          <w:color w:val="000000"/>
          <w:sz w:val="24"/>
          <w:szCs w:val="24"/>
          <w:lang w:eastAsia="ru-RU"/>
        </w:rPr>
        <w:t xml:space="preserve"> С</w:t>
      </w:r>
      <w:proofErr w:type="gramEnd"/>
      <w:r w:rsidRPr="00D557C5">
        <w:rPr>
          <w:rFonts w:ascii="Arial" w:eastAsia="Times New Roman" w:hAnsi="Arial" w:cs="Arial"/>
          <w:color w:val="000000"/>
          <w:sz w:val="24"/>
          <w:szCs w:val="24"/>
          <w:lang w:eastAsia="ru-RU"/>
        </w:rPr>
        <w:t xml:space="preserve"> инициативой по избранию старосты могут выступать жители сельского населенного пункта, органы местного самоуправления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2.3 Кандидаты в Старшего сельского населенного пункта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 (схода граждан).</w:t>
      </w:r>
      <w:proofErr w:type="gramEnd"/>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2.4</w:t>
      </w:r>
      <w:proofErr w:type="gramStart"/>
      <w:r w:rsidRPr="00D557C5">
        <w:rPr>
          <w:rFonts w:ascii="Arial" w:eastAsia="Times New Roman" w:hAnsi="Arial" w:cs="Arial"/>
          <w:color w:val="000000"/>
          <w:sz w:val="24"/>
          <w:szCs w:val="24"/>
          <w:lang w:eastAsia="ru-RU"/>
        </w:rPr>
        <w:t xml:space="preserve"> П</w:t>
      </w:r>
      <w:proofErr w:type="gramEnd"/>
      <w:r w:rsidRPr="00D557C5">
        <w:rPr>
          <w:rFonts w:ascii="Arial" w:eastAsia="Times New Roman" w:hAnsi="Arial" w:cs="Arial"/>
          <w:color w:val="000000"/>
          <w:sz w:val="24"/>
          <w:szCs w:val="24"/>
          <w:lang w:eastAsia="ru-RU"/>
        </w:rPr>
        <w:t>о представлению схода граждан сельского населенного пункта кандидатура на должность Старшего сельского населенного пункта, после проведения сведений, исключающих ограничения, определенные пунктом 4 статьи 27.1. </w:t>
      </w:r>
      <w:hyperlink r:id="rId10" w:history="1">
        <w:r w:rsidRPr="00D557C5">
          <w:rPr>
            <w:rFonts w:ascii="Arial" w:eastAsia="Times New Roman" w:hAnsi="Arial" w:cs="Arial"/>
            <w:color w:val="0000FF"/>
            <w:sz w:val="24"/>
            <w:szCs w:val="24"/>
            <w:u w:val="single"/>
            <w:lang w:eastAsia="ru-RU"/>
          </w:rPr>
          <w:t>Федерального закона 131-ФЗ</w:t>
        </w:r>
      </w:hyperlink>
      <w:r w:rsidRPr="00D557C5">
        <w:rPr>
          <w:rFonts w:ascii="Arial" w:eastAsia="Times New Roman" w:hAnsi="Arial" w:cs="Arial"/>
          <w:color w:val="000000"/>
          <w:sz w:val="24"/>
          <w:szCs w:val="24"/>
          <w:lang w:eastAsia="ru-RU"/>
        </w:rPr>
        <w:t>,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2.5 Старшим сельского населенного пункта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2.6 Старшим сельского населенного пункта не может быть назначено  лицо:</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замещающие государственную должность, должность государственной службы, муниципальную должность или должность муниципальной службы;</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признанное</w:t>
      </w:r>
      <w:proofErr w:type="gramEnd"/>
      <w:r w:rsidRPr="00D557C5">
        <w:rPr>
          <w:rFonts w:ascii="Arial" w:eastAsia="Times New Roman" w:hAnsi="Arial" w:cs="Arial"/>
          <w:color w:val="000000"/>
          <w:sz w:val="24"/>
          <w:szCs w:val="24"/>
          <w:lang w:eastAsia="ru-RU"/>
        </w:rPr>
        <w:t xml:space="preserve"> судом недееспособным или ограниченно дееспособными;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lastRenderedPageBreak/>
        <w:t>имеющее</w:t>
      </w:r>
      <w:proofErr w:type="gramEnd"/>
      <w:r w:rsidRPr="00D557C5">
        <w:rPr>
          <w:rFonts w:ascii="Arial" w:eastAsia="Times New Roman" w:hAnsi="Arial" w:cs="Arial"/>
          <w:color w:val="000000"/>
          <w:sz w:val="24"/>
          <w:szCs w:val="24"/>
          <w:lang w:eastAsia="ru-RU"/>
        </w:rPr>
        <w:t>, непогашенную или неснятую судимость.</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2.7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2.8 Срок полномочий Старшего сельского населенного пункта устанавливается </w:t>
      </w:r>
      <w:hyperlink r:id="rId11" w:history="1">
        <w:r w:rsidRPr="00D557C5">
          <w:rPr>
            <w:rFonts w:ascii="Arial" w:eastAsia="Times New Roman" w:hAnsi="Arial" w:cs="Arial"/>
            <w:color w:val="0000FF"/>
            <w:sz w:val="24"/>
            <w:szCs w:val="24"/>
            <w:u w:val="single"/>
            <w:lang w:eastAsia="ru-RU"/>
          </w:rPr>
          <w:t xml:space="preserve">Уставом сельского поселения </w:t>
        </w:r>
        <w:r w:rsidR="00646746">
          <w:rPr>
            <w:rFonts w:ascii="Arial" w:eastAsia="Times New Roman" w:hAnsi="Arial" w:cs="Arial"/>
            <w:color w:val="0000FF"/>
            <w:sz w:val="24"/>
            <w:szCs w:val="24"/>
            <w:u w:val="single"/>
            <w:lang w:eastAsia="ru-RU"/>
          </w:rPr>
          <w:t>Ворон-Лозовский</w:t>
        </w:r>
        <w:r w:rsidRPr="00D557C5">
          <w:rPr>
            <w:rFonts w:ascii="Arial" w:eastAsia="Times New Roman" w:hAnsi="Arial" w:cs="Arial"/>
            <w:color w:val="0000FF"/>
            <w:sz w:val="24"/>
            <w:szCs w:val="24"/>
            <w:u w:val="single"/>
            <w:lang w:eastAsia="ru-RU"/>
          </w:rPr>
          <w:t xml:space="preserve"> сельсовет </w:t>
        </w:r>
        <w:proofErr w:type="spellStart"/>
        <w:r w:rsidR="008A657D">
          <w:rPr>
            <w:rFonts w:ascii="Arial" w:eastAsia="Times New Roman" w:hAnsi="Arial" w:cs="Arial"/>
            <w:color w:val="0000FF"/>
            <w:sz w:val="24"/>
            <w:szCs w:val="24"/>
            <w:u w:val="single"/>
            <w:lang w:eastAsia="ru-RU"/>
          </w:rPr>
          <w:t>Хлевенс</w:t>
        </w:r>
        <w:r w:rsidRPr="00D557C5">
          <w:rPr>
            <w:rFonts w:ascii="Arial" w:eastAsia="Times New Roman" w:hAnsi="Arial" w:cs="Arial"/>
            <w:color w:val="0000FF"/>
            <w:sz w:val="24"/>
            <w:szCs w:val="24"/>
            <w:u w:val="single"/>
            <w:lang w:eastAsia="ru-RU"/>
          </w:rPr>
          <w:t>кого</w:t>
        </w:r>
        <w:proofErr w:type="spellEnd"/>
        <w:r w:rsidRPr="00D557C5">
          <w:rPr>
            <w:rFonts w:ascii="Arial" w:eastAsia="Times New Roman" w:hAnsi="Arial" w:cs="Arial"/>
            <w:color w:val="0000FF"/>
            <w:sz w:val="24"/>
            <w:szCs w:val="24"/>
            <w:u w:val="single"/>
            <w:lang w:eastAsia="ru-RU"/>
          </w:rPr>
          <w:t xml:space="preserve"> муниципального района Липецкой области</w:t>
        </w:r>
      </w:hyperlink>
      <w:r w:rsidRPr="00D557C5">
        <w:rPr>
          <w:rFonts w:ascii="Arial" w:eastAsia="Times New Roman" w:hAnsi="Arial" w:cs="Arial"/>
          <w:color w:val="000000"/>
          <w:sz w:val="24"/>
          <w:szCs w:val="24"/>
          <w:lang w:eastAsia="ru-RU"/>
        </w:rPr>
        <w:t> и не может быть менее двух и более пяти лет.</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2.9 Протокол схода граждан сельского населенного пункта хранится в Администрации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w:t>
      </w:r>
      <w:proofErr w:type="spellStart"/>
      <w:r w:rsidR="008A657D">
        <w:rPr>
          <w:rFonts w:ascii="Arial" w:eastAsia="Times New Roman" w:hAnsi="Arial" w:cs="Arial"/>
          <w:color w:val="000000"/>
          <w:sz w:val="24"/>
          <w:szCs w:val="24"/>
          <w:lang w:eastAsia="ru-RU"/>
        </w:rPr>
        <w:t>Хлевен</w:t>
      </w:r>
      <w:r w:rsidRPr="00D557C5">
        <w:rPr>
          <w:rFonts w:ascii="Arial" w:eastAsia="Times New Roman" w:hAnsi="Arial" w:cs="Arial"/>
          <w:color w:val="000000"/>
          <w:sz w:val="24"/>
          <w:szCs w:val="24"/>
          <w:lang w:eastAsia="ru-RU"/>
        </w:rPr>
        <w:t>ского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в сроки, установленные номенклатурой уполномоченного органа и утвержденной инструкцией делопроизводства.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3. Права и обязанности старшего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3.1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обязан:</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оказывать содействие Администрации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в осуществлении мероприятий по своевременной уплате местных налогов и сборов, гражданами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информировать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w:t>
      </w:r>
      <w:proofErr w:type="spellStart"/>
      <w:r w:rsidR="008A657D">
        <w:rPr>
          <w:rFonts w:ascii="Arial" w:eastAsia="Times New Roman" w:hAnsi="Arial" w:cs="Arial"/>
          <w:color w:val="000000"/>
          <w:sz w:val="24"/>
          <w:szCs w:val="24"/>
          <w:lang w:eastAsia="ru-RU"/>
        </w:rPr>
        <w:t>Хлевен</w:t>
      </w:r>
      <w:r w:rsidRPr="00D557C5">
        <w:rPr>
          <w:rFonts w:ascii="Arial" w:eastAsia="Times New Roman" w:hAnsi="Arial" w:cs="Arial"/>
          <w:color w:val="000000"/>
          <w:sz w:val="24"/>
          <w:szCs w:val="24"/>
          <w:lang w:eastAsia="ru-RU"/>
        </w:rPr>
        <w:t>ского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о состоянии дорог в зимний и летний период;</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периодически информировать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о состоянии уличного освещения;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информировать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w:t>
      </w:r>
      <w:proofErr w:type="spellStart"/>
      <w:r w:rsidR="008A657D">
        <w:rPr>
          <w:rFonts w:ascii="Arial" w:eastAsia="Times New Roman" w:hAnsi="Arial" w:cs="Arial"/>
          <w:color w:val="000000"/>
          <w:sz w:val="24"/>
          <w:szCs w:val="24"/>
          <w:lang w:eastAsia="ru-RU"/>
        </w:rPr>
        <w:t>Хлевенского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о случаях повреждения или технической неисправности пожарных гидрантов, щитов;</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осуществлять контроль и принимать участие в обеспечении сохранности памятников истории и культуры (обелиск, стела памятник);</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 xml:space="preserve">оказывать содействие органам местного самоуправления в предупреждении несчастных случаев (осуществление </w:t>
      </w:r>
      <w:proofErr w:type="gramStart"/>
      <w:r w:rsidRPr="00D557C5">
        <w:rPr>
          <w:rFonts w:ascii="Arial" w:eastAsia="Times New Roman" w:hAnsi="Arial" w:cs="Arial"/>
          <w:color w:val="000000"/>
          <w:sz w:val="24"/>
          <w:szCs w:val="24"/>
          <w:lang w:eastAsia="ru-RU"/>
        </w:rPr>
        <w:t>контроля за</w:t>
      </w:r>
      <w:proofErr w:type="gramEnd"/>
      <w:r w:rsidRPr="00D557C5">
        <w:rPr>
          <w:rFonts w:ascii="Arial" w:eastAsia="Times New Roman" w:hAnsi="Arial" w:cs="Arial"/>
          <w:color w:val="000000"/>
          <w:sz w:val="24"/>
          <w:szCs w:val="24"/>
          <w:lang w:eastAsia="ru-RU"/>
        </w:rPr>
        <w:t xml:space="preserve">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совместно с Администрацией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информировать граждан о правилах содержания домашних животных, об ответственности за их нарушение;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сообщать в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о случаях самовольного строительства и проведения земляных работ в границах территории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периодически информировать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о техническом состоянии ограждений и мест захоронения, расположенных вблизи сельских населенных пунктов;</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оказывать содействие органам внутренних дел по </w:t>
      </w:r>
      <w:proofErr w:type="spellStart"/>
      <w:r w:rsidR="008A657D">
        <w:rPr>
          <w:rFonts w:ascii="Arial" w:eastAsia="Times New Roman" w:hAnsi="Arial" w:cs="Arial"/>
          <w:color w:val="000000"/>
          <w:sz w:val="24"/>
          <w:szCs w:val="24"/>
          <w:lang w:eastAsia="ru-RU"/>
        </w:rPr>
        <w:t>Хлевен</w:t>
      </w:r>
      <w:r w:rsidRPr="00D557C5">
        <w:rPr>
          <w:rFonts w:ascii="Arial" w:eastAsia="Times New Roman" w:hAnsi="Arial" w:cs="Arial"/>
          <w:color w:val="000000"/>
          <w:sz w:val="24"/>
          <w:szCs w:val="24"/>
          <w:lang w:eastAsia="ru-RU"/>
        </w:rPr>
        <w:t>скому</w:t>
      </w:r>
      <w:proofErr w:type="spellEnd"/>
      <w:r w:rsidRPr="00D557C5">
        <w:rPr>
          <w:rFonts w:ascii="Arial" w:eastAsia="Times New Roman" w:hAnsi="Arial" w:cs="Arial"/>
          <w:color w:val="000000"/>
          <w:sz w:val="24"/>
          <w:szCs w:val="24"/>
          <w:lang w:eastAsia="ru-RU"/>
        </w:rPr>
        <w:t xml:space="preserve"> району Липецкой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информировать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обеспечивать исполнение решений, принятых на собраниях жителей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оказывать содействие органам местного самоуправления в обнародовании муниципальных правовых актов;</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w:t>
      </w:r>
      <w:proofErr w:type="gramStart"/>
      <w:r w:rsidRPr="00D557C5">
        <w:rPr>
          <w:rFonts w:ascii="Arial" w:eastAsia="Times New Roman" w:hAnsi="Arial" w:cs="Arial"/>
          <w:color w:val="000000"/>
          <w:sz w:val="24"/>
          <w:szCs w:val="24"/>
          <w:lang w:eastAsia="ru-RU"/>
        </w:rPr>
        <w:t>ств дл</w:t>
      </w:r>
      <w:proofErr w:type="gramEnd"/>
      <w:r w:rsidRPr="00D557C5">
        <w:rPr>
          <w:rFonts w:ascii="Arial" w:eastAsia="Times New Roman" w:hAnsi="Arial" w:cs="Arial"/>
          <w:color w:val="000000"/>
          <w:sz w:val="24"/>
          <w:szCs w:val="24"/>
          <w:lang w:eastAsia="ru-RU"/>
        </w:rPr>
        <w:t>я нужд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ежегодно отчитываться перед жителями сельского населенного пункта о проведенной работе.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 xml:space="preserve">3.2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имеет право:</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оказывать содействие органам местного самоуправления в организации проведения выборов, референдумов, публичных слушаний;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обращаться по вопросам, входящим в его компетенцию, в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осуществлять общественный </w:t>
      </w:r>
      <w:proofErr w:type="gramStart"/>
      <w:r w:rsidRPr="00D557C5">
        <w:rPr>
          <w:rFonts w:ascii="Arial" w:eastAsia="Times New Roman" w:hAnsi="Arial" w:cs="Arial"/>
          <w:color w:val="000000"/>
          <w:sz w:val="24"/>
          <w:szCs w:val="24"/>
          <w:lang w:eastAsia="ru-RU"/>
        </w:rPr>
        <w:t>контроль за</w:t>
      </w:r>
      <w:proofErr w:type="gramEnd"/>
      <w:r w:rsidRPr="00D557C5">
        <w:rPr>
          <w:rFonts w:ascii="Arial" w:eastAsia="Times New Roman" w:hAnsi="Arial" w:cs="Arial"/>
          <w:color w:val="000000"/>
          <w:sz w:val="24"/>
          <w:szCs w:val="24"/>
          <w:lang w:eastAsia="ru-RU"/>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осуществлять общественный контроль по вопросам качества обработки земель, сообщать в Администрацию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осуществлять общественный контроль за торговым и бытовым обслуживанием населения;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r w:rsidR="00646746">
        <w:rPr>
          <w:rFonts w:ascii="Arial" w:eastAsia="Times New Roman" w:hAnsi="Arial" w:cs="Arial"/>
          <w:color w:val="000000"/>
          <w:sz w:val="24"/>
          <w:szCs w:val="24"/>
          <w:lang w:eastAsia="ru-RU"/>
        </w:rPr>
        <w:t>Ворон-Лозовский</w:t>
      </w:r>
      <w:r w:rsidRPr="00D557C5">
        <w:rPr>
          <w:rFonts w:ascii="Arial" w:eastAsia="Times New Roman" w:hAnsi="Arial" w:cs="Arial"/>
          <w:color w:val="000000"/>
          <w:sz w:val="24"/>
          <w:szCs w:val="24"/>
          <w:lang w:eastAsia="ru-RU"/>
        </w:rPr>
        <w:t xml:space="preserve"> сельсовет;</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рассматривать в пределах своих полномочий обращения, предложения, жалобы граждан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4. Финансовые основы деятельности старосты</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4.1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исполняет возложенные обязанности на безвозмездной основе.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5. Заключительные положения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5.1 Полномочия Старшего сельского населенного пункта прекращаются по истечению срока полномочий.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5.2 Полномочия Старшего сельского населенного пункта прекращаются досрочно по решению представительного органа, по представлению схода граждан сельского населенного пункта, а также в случаях:</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смерти;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отставки по собственному желанию;</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признания судом недееспособным или ограниченно дееспособным;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признания судом безвестно отсутствующим или объявления умершим;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557C5">
        <w:rPr>
          <w:rFonts w:ascii="Arial" w:eastAsia="Times New Roman" w:hAnsi="Arial" w:cs="Arial"/>
          <w:color w:val="000000"/>
          <w:sz w:val="24"/>
          <w:szCs w:val="24"/>
          <w:lang w:eastAsia="ru-RU"/>
        </w:rPr>
        <w:t xml:space="preserve">, в </w:t>
      </w:r>
      <w:proofErr w:type="gramStart"/>
      <w:r w:rsidRPr="00D557C5">
        <w:rPr>
          <w:rFonts w:ascii="Arial" w:eastAsia="Times New Roman" w:hAnsi="Arial" w:cs="Arial"/>
          <w:color w:val="000000"/>
          <w:sz w:val="24"/>
          <w:szCs w:val="24"/>
          <w:lang w:eastAsia="ru-RU"/>
        </w:rPr>
        <w:t>соответствии</w:t>
      </w:r>
      <w:proofErr w:type="gramEnd"/>
      <w:r w:rsidRPr="00D557C5">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Глава сельского </w:t>
      </w:r>
      <w:r w:rsidRPr="00D557C5">
        <w:rPr>
          <w:rFonts w:ascii="Arial" w:eastAsia="Times New Roman" w:hAnsi="Arial" w:cs="Arial"/>
          <w:color w:val="000000"/>
          <w:sz w:val="24"/>
          <w:szCs w:val="24"/>
          <w:shd w:val="clear" w:color="auto" w:fill="FFFFFF"/>
          <w:lang w:eastAsia="ru-RU"/>
        </w:rPr>
        <w:t xml:space="preserve">поселения </w:t>
      </w:r>
      <w:r w:rsidR="00646746">
        <w:rPr>
          <w:rFonts w:ascii="Arial" w:eastAsia="Times New Roman" w:hAnsi="Arial" w:cs="Arial"/>
          <w:color w:val="000000"/>
          <w:sz w:val="24"/>
          <w:szCs w:val="24"/>
          <w:shd w:val="clear" w:color="auto" w:fill="FFFFFF"/>
          <w:lang w:eastAsia="ru-RU"/>
        </w:rPr>
        <w:t>Ворон-Лозовский</w:t>
      </w:r>
      <w:r w:rsidRPr="00D557C5">
        <w:rPr>
          <w:rFonts w:ascii="Arial" w:eastAsia="Times New Roman" w:hAnsi="Arial" w:cs="Arial"/>
          <w:color w:val="000000"/>
          <w:sz w:val="24"/>
          <w:szCs w:val="24"/>
          <w:shd w:val="clear" w:color="auto" w:fill="FFFFFF"/>
          <w:lang w:eastAsia="ru-RU"/>
        </w:rPr>
        <w:t xml:space="preserve"> сельсовет</w:t>
      </w:r>
    </w:p>
    <w:p w:rsidR="00D557C5" w:rsidRPr="00D557C5" w:rsidRDefault="008A657D"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813D41">
        <w:rPr>
          <w:rFonts w:ascii="Arial" w:eastAsia="Times New Roman" w:hAnsi="Arial" w:cs="Arial"/>
          <w:color w:val="000000"/>
          <w:sz w:val="24"/>
          <w:szCs w:val="24"/>
          <w:lang w:eastAsia="ru-RU"/>
        </w:rPr>
        <w:t>В.Н. Трухачев</w:t>
      </w:r>
    </w:p>
    <w:p w:rsidR="00866124" w:rsidRDefault="00866124">
      <w:bookmarkStart w:id="0" w:name="_GoBack"/>
      <w:bookmarkEnd w:id="0"/>
    </w:p>
    <w:sectPr w:rsidR="00866124" w:rsidSect="00F6027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53" w:rsidRDefault="009F0C53" w:rsidP="00B81057">
      <w:pPr>
        <w:spacing w:after="0" w:line="240" w:lineRule="auto"/>
      </w:pPr>
      <w:r>
        <w:separator/>
      </w:r>
    </w:p>
  </w:endnote>
  <w:endnote w:type="continuationSeparator" w:id="0">
    <w:p w:rsidR="009F0C53" w:rsidRDefault="009F0C53" w:rsidP="00B8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53" w:rsidRDefault="009F0C53" w:rsidP="00B81057">
      <w:pPr>
        <w:spacing w:after="0" w:line="240" w:lineRule="auto"/>
      </w:pPr>
      <w:r>
        <w:separator/>
      </w:r>
    </w:p>
  </w:footnote>
  <w:footnote w:type="continuationSeparator" w:id="0">
    <w:p w:rsidR="009F0C53" w:rsidRDefault="009F0C53" w:rsidP="00B8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57" w:rsidRDefault="00813D41">
    <w:pPr>
      <w:pStyle w:val="a5"/>
    </w:pPr>
    <w:r>
      <w:t xml:space="preserve">                                                                  </w:t>
    </w:r>
  </w:p>
  <w:p w:rsidR="00B81057" w:rsidRDefault="00813D41">
    <w:pPr>
      <w:pStyle w:val="a5"/>
    </w:pPr>
    <w:r>
      <w:t xml:space="preserve">                                                                                 </w:t>
    </w:r>
    <w:r w:rsidRPr="00813D41">
      <w:rPr>
        <w:noProof/>
        <w:lang w:eastAsia="ru-RU"/>
      </w:rPr>
      <w:drawing>
        <wp:inline distT="0" distB="0" distL="0" distR="0">
          <wp:extent cx="670560" cy="800100"/>
          <wp:effectExtent l="0" t="0" r="0" b="0"/>
          <wp:docPr id="1" name="Рисунок 1" descr="Описание: 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Хлевное чб"/>
                  <pic:cNvPicPr>
                    <a:picLocks noChangeAspect="1" noChangeArrowheads="1"/>
                  </pic:cNvPicPr>
                </pic:nvPicPr>
                <pic:blipFill>
                  <a:blip r:embed="rId1" cstate="print">
                    <a:clrChange>
                      <a:clrFrom>
                        <a:srgbClr val="F1F1F1"/>
                      </a:clrFrom>
                      <a:clrTo>
                        <a:srgbClr val="F1F1F1">
                          <a:alpha val="0"/>
                        </a:srgbClr>
                      </a:clrTo>
                    </a:clrChange>
                    <a:lum bright="-24000" contrast="5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0560" cy="800100"/>
                  </a:xfrm>
                  <a:prstGeom prst="rect">
                    <a:avLst/>
                  </a:prstGeom>
                  <a:noFill/>
                  <a:ln>
                    <a:noFill/>
                  </a:ln>
                </pic:spPr>
              </pic:pic>
            </a:graphicData>
          </a:graphic>
        </wp:inline>
      </w:drawing>
    </w:r>
  </w:p>
  <w:p w:rsidR="00B81057" w:rsidRDefault="00B81057">
    <w:pPr>
      <w:pStyle w:val="a5"/>
    </w:pPr>
  </w:p>
  <w:p w:rsidR="00B81057" w:rsidRDefault="00B81057">
    <w:pPr>
      <w:pStyle w:val="a5"/>
    </w:pPr>
    <w:r>
      <w:t xml:space="preserve">                                                                                                                                    </w:t>
    </w:r>
    <w:r w:rsidR="002136DE">
      <w:t xml:space="preserve">  </w:t>
    </w:r>
    <w:r w:rsidR="00114A9F">
      <w:t xml:space="preserve">          </w:t>
    </w:r>
    <w:r w:rsidR="002136DE">
      <w:t xml:space="preserve">  </w:t>
    </w:r>
    <w:r>
      <w:t xml:space="preserve"> </w:t>
    </w:r>
  </w:p>
  <w:p w:rsidR="00B81057" w:rsidRDefault="00B8105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7F60"/>
    <w:rsid w:val="0003781C"/>
    <w:rsid w:val="00114A9F"/>
    <w:rsid w:val="00121433"/>
    <w:rsid w:val="001957AE"/>
    <w:rsid w:val="001A0AC9"/>
    <w:rsid w:val="002136DE"/>
    <w:rsid w:val="00294955"/>
    <w:rsid w:val="005B071D"/>
    <w:rsid w:val="005D1399"/>
    <w:rsid w:val="00646746"/>
    <w:rsid w:val="00673FBA"/>
    <w:rsid w:val="006F7457"/>
    <w:rsid w:val="007B027D"/>
    <w:rsid w:val="00813D41"/>
    <w:rsid w:val="00866124"/>
    <w:rsid w:val="008A657D"/>
    <w:rsid w:val="00924056"/>
    <w:rsid w:val="0095274F"/>
    <w:rsid w:val="009F0C53"/>
    <w:rsid w:val="00B17903"/>
    <w:rsid w:val="00B2446D"/>
    <w:rsid w:val="00B67F60"/>
    <w:rsid w:val="00B81057"/>
    <w:rsid w:val="00C21D14"/>
    <w:rsid w:val="00D557C5"/>
    <w:rsid w:val="00F60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7F"/>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 w:type="paragraph" w:styleId="a5">
    <w:name w:val="header"/>
    <w:basedOn w:val="a"/>
    <w:link w:val="a6"/>
    <w:uiPriority w:val="99"/>
    <w:semiHidden/>
    <w:unhideWhenUsed/>
    <w:rsid w:val="00B810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1057"/>
  </w:style>
  <w:style w:type="paragraph" w:styleId="a7">
    <w:name w:val="footer"/>
    <w:basedOn w:val="a"/>
    <w:link w:val="a8"/>
    <w:uiPriority w:val="99"/>
    <w:semiHidden/>
    <w:unhideWhenUsed/>
    <w:rsid w:val="00B810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81057"/>
  </w:style>
  <w:style w:type="paragraph" w:styleId="a9">
    <w:name w:val="Balloon Text"/>
    <w:basedOn w:val="a"/>
    <w:link w:val="aa"/>
    <w:uiPriority w:val="99"/>
    <w:semiHidden/>
    <w:unhideWhenUsed/>
    <w:rsid w:val="00813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s>
</file>

<file path=word/webSettings.xml><?xml version="1.0" encoding="utf-8"?>
<w:webSettings xmlns:r="http://schemas.openxmlformats.org/officeDocument/2006/relationships" xmlns:w="http://schemas.openxmlformats.org/wordprocessingml/2006/main">
  <w:divs>
    <w:div w:id="1514033188">
      <w:bodyDiv w:val="1"/>
      <w:marLeft w:val="0"/>
      <w:marRight w:val="0"/>
      <w:marTop w:val="0"/>
      <w:marBottom w:val="0"/>
      <w:divBdr>
        <w:top w:val="none" w:sz="0" w:space="0" w:color="auto"/>
        <w:left w:val="none" w:sz="0" w:space="0" w:color="auto"/>
        <w:bottom w:val="none" w:sz="0" w:space="0" w:color="auto"/>
        <w:right w:val="none" w:sz="0" w:space="0" w:color="auto"/>
      </w:divBdr>
      <w:divsChild>
        <w:div w:id="109132506">
          <w:marLeft w:val="0"/>
          <w:marRight w:val="0"/>
          <w:marTop w:val="0"/>
          <w:marBottom w:val="0"/>
          <w:divBdr>
            <w:top w:val="none" w:sz="0" w:space="0" w:color="157FCC"/>
            <w:left w:val="none" w:sz="0" w:space="0" w:color="157FCC"/>
            <w:bottom w:val="none" w:sz="0" w:space="0" w:color="157FCC"/>
            <w:right w:val="none" w:sz="0" w:space="0" w:color="157FCC"/>
          </w:divBdr>
          <w:divsChild>
            <w:div w:id="1989095060">
              <w:marLeft w:val="0"/>
              <w:marRight w:val="0"/>
              <w:marTop w:val="0"/>
              <w:marBottom w:val="0"/>
              <w:divBdr>
                <w:top w:val="single" w:sz="6" w:space="0" w:color="157FCC"/>
                <w:left w:val="single" w:sz="6" w:space="0" w:color="157FCC"/>
                <w:bottom w:val="single" w:sz="6" w:space="0" w:color="157FCC"/>
                <w:right w:val="single" w:sz="6" w:space="0" w:color="157FCC"/>
              </w:divBdr>
              <w:divsChild>
                <w:div w:id="1905413572">
                  <w:marLeft w:val="0"/>
                  <w:marRight w:val="0"/>
                  <w:marTop w:val="0"/>
                  <w:marBottom w:val="0"/>
                  <w:divBdr>
                    <w:top w:val="none" w:sz="0" w:space="0" w:color="157FCC"/>
                    <w:left w:val="none" w:sz="0" w:space="0" w:color="157FCC"/>
                    <w:bottom w:val="none" w:sz="0" w:space="0" w:color="157FCC"/>
                    <w:right w:val="none" w:sz="0" w:space="0" w:color="157FCC"/>
                  </w:divBdr>
                  <w:divsChild>
                    <w:div w:id="2015183900">
                      <w:marLeft w:val="0"/>
                      <w:marRight w:val="0"/>
                      <w:marTop w:val="0"/>
                      <w:marBottom w:val="0"/>
                      <w:divBdr>
                        <w:top w:val="single" w:sz="6" w:space="0" w:color="157FCC"/>
                        <w:left w:val="single" w:sz="6" w:space="0" w:color="157FCC"/>
                        <w:bottom w:val="single" w:sz="6" w:space="0" w:color="157FCC"/>
                        <w:right w:val="single" w:sz="6" w:space="0" w:color="157FCC"/>
                      </w:divBdr>
                      <w:divsChild>
                        <w:div w:id="938296738">
                          <w:marLeft w:val="0"/>
                          <w:marRight w:val="0"/>
                          <w:marTop w:val="0"/>
                          <w:marBottom w:val="0"/>
                          <w:divBdr>
                            <w:top w:val="none" w:sz="0" w:space="0" w:color="157FCC"/>
                            <w:left w:val="none" w:sz="0" w:space="0" w:color="157FCC"/>
                            <w:bottom w:val="none" w:sz="0" w:space="0" w:color="157FCC"/>
                            <w:right w:val="none" w:sz="0" w:space="0" w:color="157FCC"/>
                          </w:divBdr>
                          <w:divsChild>
                            <w:div w:id="288633554">
                              <w:marLeft w:val="0"/>
                              <w:marRight w:val="0"/>
                              <w:marTop w:val="0"/>
                              <w:marBottom w:val="0"/>
                              <w:divBdr>
                                <w:top w:val="single" w:sz="6" w:space="0" w:color="157FCC"/>
                                <w:left w:val="single" w:sz="6" w:space="0" w:color="157FCC"/>
                                <w:bottom w:val="single" w:sz="6" w:space="0" w:color="157FCC"/>
                                <w:right w:val="single" w:sz="6" w:space="0" w:color="157FCC"/>
                              </w:divBdr>
                              <w:divsChild>
                                <w:div w:id="527373030">
                                  <w:marLeft w:val="0"/>
                                  <w:marRight w:val="0"/>
                                  <w:marTop w:val="0"/>
                                  <w:marBottom w:val="0"/>
                                  <w:divBdr>
                                    <w:top w:val="none" w:sz="0" w:space="0" w:color="auto"/>
                                    <w:left w:val="none" w:sz="0" w:space="0" w:color="auto"/>
                                    <w:bottom w:val="none" w:sz="0" w:space="0" w:color="auto"/>
                                    <w:right w:val="none" w:sz="0" w:space="0" w:color="auto"/>
                                  </w:divBdr>
                                  <w:divsChild>
                                    <w:div w:id="664938473">
                                      <w:marLeft w:val="0"/>
                                      <w:marRight w:val="0"/>
                                      <w:marTop w:val="0"/>
                                      <w:marBottom w:val="0"/>
                                      <w:divBdr>
                                        <w:top w:val="none" w:sz="0" w:space="0" w:color="157FCC"/>
                                        <w:left w:val="none" w:sz="0" w:space="0" w:color="157FCC"/>
                                        <w:bottom w:val="none" w:sz="0" w:space="0" w:color="157FCC"/>
                                        <w:right w:val="none" w:sz="0" w:space="0" w:color="157FCC"/>
                                      </w:divBdr>
                                      <w:divsChild>
                                        <w:div w:id="1958944347">
                                          <w:marLeft w:val="0"/>
                                          <w:marRight w:val="0"/>
                                          <w:marTop w:val="0"/>
                                          <w:marBottom w:val="0"/>
                                          <w:divBdr>
                                            <w:top w:val="single" w:sz="6" w:space="0" w:color="157FCC"/>
                                            <w:left w:val="single" w:sz="6" w:space="0" w:color="157FCC"/>
                                            <w:bottom w:val="single" w:sz="6" w:space="0" w:color="157FCC"/>
                                            <w:right w:val="single" w:sz="6" w:space="0" w:color="157FCC"/>
                                          </w:divBdr>
                                          <w:divsChild>
                                            <w:div w:id="195046279">
                                              <w:marLeft w:val="0"/>
                                              <w:marRight w:val="0"/>
                                              <w:marTop w:val="0"/>
                                              <w:marBottom w:val="0"/>
                                              <w:divBdr>
                                                <w:top w:val="none" w:sz="0" w:space="0" w:color="auto"/>
                                                <w:left w:val="none" w:sz="0" w:space="0" w:color="auto"/>
                                                <w:bottom w:val="none" w:sz="0" w:space="0" w:color="auto"/>
                                                <w:right w:val="none" w:sz="0" w:space="0" w:color="auto"/>
                                              </w:divBdr>
                                              <w:divsChild>
                                                <w:div w:id="12602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ru48.registrnpa.ru/"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3</cp:revision>
  <dcterms:created xsi:type="dcterms:W3CDTF">2022-05-27T10:37:00Z</dcterms:created>
  <dcterms:modified xsi:type="dcterms:W3CDTF">2022-05-27T10:45:00Z</dcterms:modified>
</cp:coreProperties>
</file>