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BC" w:rsidRDefault="00A968BC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AB55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ХЛЕВЕНСКОГО МУНИЦИПАЛЬНОГО РАЙОНА ЛИПЕЦКОЙ ОБЛАСТИ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955C86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Шестая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сессия</w:t>
      </w:r>
    </w:p>
    <w:p w:rsidR="00454C0F" w:rsidRPr="00454C0F" w:rsidRDefault="001C119C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шестого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Default="00D91A12" w:rsidP="00D9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февраля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 года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В</w:t>
      </w:r>
      <w:r w:rsidR="00AB55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орон-Лозовка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</w:t>
      </w:r>
      <w:r w:rsidR="001C1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A12" w:rsidRPr="00454C0F" w:rsidRDefault="00D91A12" w:rsidP="00D91A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50B" w:rsidRPr="00A4091F" w:rsidRDefault="00D91A12" w:rsidP="00C6150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дач</w:t>
      </w:r>
      <w:r w:rsidR="00C6150B"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е согласия на принятие </w:t>
      </w:r>
      <w:r w:rsidR="003C024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части </w:t>
      </w:r>
      <w:r w:rsidR="00C6150B"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полномочий </w:t>
      </w:r>
      <w:r w:rsidR="00C615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в области </w:t>
      </w:r>
      <w:r w:rsidR="00EA6B2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обращения с твердыми коммунальными отходами на территории</w:t>
      </w:r>
      <w:r w:rsidR="00AB555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C6150B"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сельского поселения </w:t>
      </w:r>
      <w:r w:rsidR="00AB555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Ворон-Лозовский</w:t>
      </w:r>
      <w:r w:rsidR="00C615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C6150B"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сельсовет </w:t>
      </w:r>
      <w:r w:rsidR="00C615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Хлевенского муниципального района Липецкой области</w:t>
      </w:r>
      <w:r w:rsidR="00C6150B" w:rsidRPr="00A4091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   </w:t>
      </w:r>
    </w:p>
    <w:p w:rsidR="00C6150B" w:rsidRPr="00A4091F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C6150B" w:rsidRPr="00A4091F" w:rsidRDefault="00C6150B" w:rsidP="00ED73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Рассмотрев проект решения</w:t>
      </w:r>
      <w:r w:rsidRPr="00A4091F">
        <w:rPr>
          <w:rFonts w:ascii="Arial" w:hAnsi="Arial" w:cs="Arial"/>
          <w:color w:val="000000"/>
        </w:rPr>
        <w:t xml:space="preserve">, представленный главой администрации сельского поселения </w:t>
      </w:r>
      <w:r w:rsidR="00AB5557">
        <w:rPr>
          <w:rFonts w:ascii="Arial" w:hAnsi="Arial" w:cs="Arial"/>
          <w:color w:val="000000"/>
        </w:rPr>
        <w:t>Ворон-Лозовский</w:t>
      </w:r>
      <w:r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сельсовет </w:t>
      </w:r>
      <w:r>
        <w:rPr>
          <w:rFonts w:ascii="Arial" w:hAnsi="Arial" w:cs="Arial"/>
          <w:color w:val="000000"/>
        </w:rPr>
        <w:t>Хлевенского</w:t>
      </w:r>
      <w:r w:rsidR="00634DC4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муниципального района, учитывая решение постоянной </w:t>
      </w:r>
      <w:r w:rsidR="00ED73DC" w:rsidRPr="00ED73DC">
        <w:rPr>
          <w:rFonts w:ascii="Arial" w:hAnsi="Arial" w:cs="Arial"/>
          <w:color w:val="000000"/>
        </w:rPr>
        <w:t xml:space="preserve">депутатской комиссии по экономике, бюджету, финансам и социальным вопросам, Совет депутатов сельского поселения </w:t>
      </w:r>
      <w:r w:rsidR="00AB5557">
        <w:rPr>
          <w:rFonts w:ascii="Arial" w:hAnsi="Arial" w:cs="Arial"/>
          <w:color w:val="000000"/>
        </w:rPr>
        <w:t>Ворон-Лозовский</w:t>
      </w:r>
      <w:r w:rsidR="00ED73DC" w:rsidRPr="00ED73DC">
        <w:rPr>
          <w:rFonts w:ascii="Arial" w:hAnsi="Arial" w:cs="Arial"/>
          <w:color w:val="000000"/>
        </w:rPr>
        <w:t xml:space="preserve"> сельсовет</w:t>
      </w:r>
      <w:r w:rsidR="00ED73DC">
        <w:rPr>
          <w:rFonts w:ascii="Arial" w:hAnsi="Arial" w:cs="Arial"/>
          <w:color w:val="000000"/>
        </w:rPr>
        <w:t xml:space="preserve">, </w:t>
      </w:r>
      <w:r w:rsidRPr="00A4091F">
        <w:rPr>
          <w:rFonts w:ascii="Arial" w:hAnsi="Arial" w:cs="Arial"/>
          <w:color w:val="000000"/>
        </w:rPr>
        <w:t xml:space="preserve">руководствуясь </w:t>
      </w:r>
      <w:r w:rsidR="00623B3D">
        <w:rPr>
          <w:rFonts w:ascii="Arial" w:hAnsi="Arial" w:cs="Arial"/>
          <w:color w:val="000000"/>
        </w:rPr>
        <w:t xml:space="preserve">частью 4 ст.15 </w:t>
      </w:r>
      <w:r w:rsidRPr="00A4091F">
        <w:rPr>
          <w:rFonts w:ascii="Arial" w:hAnsi="Arial" w:cs="Arial"/>
          <w:color w:val="000000"/>
        </w:rPr>
        <w:t xml:space="preserve"> ФЗ от 06.10.2003 г. № 1</w:t>
      </w:r>
      <w:r w:rsidR="00ED73DC">
        <w:rPr>
          <w:rFonts w:ascii="Arial" w:hAnsi="Arial" w:cs="Arial"/>
          <w:color w:val="000000"/>
        </w:rPr>
        <w:t>3</w:t>
      </w:r>
      <w:r w:rsidRPr="00A4091F">
        <w:rPr>
          <w:rFonts w:ascii="Arial" w:hAnsi="Arial" w:cs="Arial"/>
          <w:color w:val="000000"/>
        </w:rPr>
        <w:t xml:space="preserve">1-ФЗ «Об общих принципах организации местного самоуправления в Российской Федерации», Уставом сельского поселения </w:t>
      </w:r>
      <w:r w:rsidR="00AB5557">
        <w:rPr>
          <w:rFonts w:ascii="Arial" w:hAnsi="Arial" w:cs="Arial"/>
          <w:color w:val="000000"/>
        </w:rPr>
        <w:t>Ворон-Лозовский</w:t>
      </w:r>
      <w:r w:rsidR="00ED73DC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сельсовет </w:t>
      </w:r>
      <w:r w:rsidR="00ED73DC">
        <w:rPr>
          <w:rFonts w:ascii="Arial" w:hAnsi="Arial" w:cs="Arial"/>
          <w:color w:val="000000"/>
        </w:rPr>
        <w:t>Хлевенского</w:t>
      </w:r>
      <w:r w:rsidR="00634DC4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муниципального района Липецкой области, Совет депутатов сельского поселения </w:t>
      </w:r>
      <w:r w:rsidR="00AB5557">
        <w:rPr>
          <w:rFonts w:ascii="Arial" w:hAnsi="Arial" w:cs="Arial"/>
          <w:color w:val="000000"/>
        </w:rPr>
        <w:t>Ворон-Лозовский</w:t>
      </w:r>
      <w:r w:rsidR="00ED73DC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 xml:space="preserve">сельсовет </w:t>
      </w:r>
      <w:r w:rsidR="00ED73DC">
        <w:rPr>
          <w:rFonts w:ascii="Arial" w:hAnsi="Arial" w:cs="Arial"/>
          <w:color w:val="000000"/>
        </w:rPr>
        <w:t>Хлевенского</w:t>
      </w:r>
      <w:r w:rsidR="00634DC4">
        <w:rPr>
          <w:rFonts w:ascii="Arial" w:hAnsi="Arial" w:cs="Arial"/>
          <w:color w:val="000000"/>
        </w:rPr>
        <w:t xml:space="preserve"> </w:t>
      </w:r>
      <w:r w:rsidRPr="00A4091F">
        <w:rPr>
          <w:rFonts w:ascii="Arial" w:hAnsi="Arial" w:cs="Arial"/>
          <w:color w:val="000000"/>
        </w:rPr>
        <w:t>муниципального района Липецкой области Российской Федерации</w:t>
      </w:r>
    </w:p>
    <w:p w:rsidR="00C6150B" w:rsidRPr="00A4091F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150B" w:rsidRPr="00ED73DC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73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РЕШИЛ:</w:t>
      </w:r>
    </w:p>
    <w:p w:rsidR="00C6150B" w:rsidRPr="00A4091F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024E" w:rsidRPr="00173C82" w:rsidRDefault="00C6150B" w:rsidP="003C024E">
      <w:pPr>
        <w:spacing w:after="0" w:line="288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Дать согласие на принятие </w:t>
      </w:r>
      <w:r w:rsidR="003C0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 </w:t>
      </w: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полномочий от </w:t>
      </w:r>
      <w:r w:rsidR="00623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r w:rsidR="00634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C279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01 </w:t>
      </w:r>
      <w:r w:rsidR="001D4B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января</w:t>
      </w:r>
      <w:r w:rsidR="00623B3D" w:rsidRPr="009D25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2021 года</w:t>
      </w:r>
      <w:r w:rsidR="009D25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по 31 декабря 202</w:t>
      </w:r>
      <w:r w:rsidR="00C2794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9D25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623B3D" w:rsidRPr="00623B3D">
        <w:rPr>
          <w:rFonts w:ascii="Arial" w:hAnsi="Arial" w:cs="Arial"/>
          <w:sz w:val="24"/>
          <w:szCs w:val="24"/>
        </w:rPr>
        <w:t xml:space="preserve">по </w:t>
      </w:r>
      <w:r w:rsidR="003C024E" w:rsidRPr="00173C82">
        <w:rPr>
          <w:rFonts w:ascii="Arial" w:eastAsia="Times New Roman" w:hAnsi="Arial" w:cs="Arial"/>
          <w:sz w:val="24"/>
          <w:szCs w:val="24"/>
          <w:lang w:eastAsia="ru-RU"/>
        </w:rPr>
        <w:t xml:space="preserve">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соответствии с законодательством Российской Федерации.</w:t>
      </w:r>
    </w:p>
    <w:p w:rsidR="00C6150B" w:rsidRPr="00A4091F" w:rsidRDefault="00C6150B" w:rsidP="00C615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подписания.</w:t>
      </w:r>
    </w:p>
    <w:p w:rsidR="00454C0F" w:rsidRPr="00454C0F" w:rsidRDefault="00C6150B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9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54C0F"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4C0F" w:rsidRPr="00454C0F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454C0F" w:rsidRPr="00454C0F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  сельского поселения  </w:t>
      </w:r>
      <w:r w:rsidR="00AB55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Ворон-Лозовский</w:t>
      </w: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634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А.В. Климов</w:t>
      </w:r>
    </w:p>
    <w:p w:rsidR="00454C0F" w:rsidRPr="00454C0F" w:rsidRDefault="00454C0F" w:rsidP="00454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C0F" w:rsidRPr="00454C0F" w:rsidRDefault="00454C0F" w:rsidP="00454C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454C0F" w:rsidRPr="00454C0F" w:rsidSect="00B75F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3B" w:rsidRDefault="00DE333B" w:rsidP="00955C86">
      <w:pPr>
        <w:spacing w:after="0" w:line="240" w:lineRule="auto"/>
      </w:pPr>
      <w:r>
        <w:separator/>
      </w:r>
    </w:p>
  </w:endnote>
  <w:endnote w:type="continuationSeparator" w:id="1">
    <w:p w:rsidR="00DE333B" w:rsidRDefault="00DE333B" w:rsidP="0095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3B" w:rsidRDefault="00DE333B" w:rsidP="00955C86">
      <w:pPr>
        <w:spacing w:after="0" w:line="240" w:lineRule="auto"/>
      </w:pPr>
      <w:r>
        <w:separator/>
      </w:r>
    </w:p>
  </w:footnote>
  <w:footnote w:type="continuationSeparator" w:id="1">
    <w:p w:rsidR="00DE333B" w:rsidRDefault="00DE333B" w:rsidP="0095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86" w:rsidRDefault="00A968BC">
    <w:pPr>
      <w:pStyle w:val="a5"/>
    </w:pPr>
    <w:r>
      <w:t xml:space="preserve">                 </w:t>
    </w:r>
    <w:r w:rsidR="00955C86">
      <w:t xml:space="preserve">                   </w:t>
    </w:r>
    <w:r>
      <w:t xml:space="preserve">                </w:t>
    </w:r>
    <w:r w:rsidR="00955C86">
      <w:t xml:space="preserve">                   </w:t>
    </w:r>
    <w:r w:rsidRPr="00A968BC">
      <w:rPr>
        <w:noProof/>
        <w:lang w:eastAsia="ru-RU"/>
      </w:rPr>
      <w:drawing>
        <wp:inline distT="0" distB="0" distL="0" distR="0">
          <wp:extent cx="661670" cy="797560"/>
          <wp:effectExtent l="19050" t="0" r="5080" b="0"/>
          <wp:docPr id="1" name="Рисунок 1" descr="Герб Хлевное 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Хлевное чб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lum bright="-24000" contrast="5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5C86">
      <w:t xml:space="preserve">                                               </w:t>
    </w:r>
    <w:r>
      <w:t xml:space="preserve"> </w:t>
    </w:r>
    <w:r w:rsidR="00955C86">
      <w:t xml:space="preserve"> </w:t>
    </w:r>
    <w:r>
      <w:t xml:space="preserve">       </w:t>
    </w:r>
    <w:r w:rsidR="00955C86">
      <w:t xml:space="preserve">                                                                     </w:t>
    </w: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7D5"/>
    <w:rsid w:val="00023A15"/>
    <w:rsid w:val="00036C81"/>
    <w:rsid w:val="000F11D0"/>
    <w:rsid w:val="0012147C"/>
    <w:rsid w:val="001C119C"/>
    <w:rsid w:val="001D4B4B"/>
    <w:rsid w:val="002F1950"/>
    <w:rsid w:val="003C024E"/>
    <w:rsid w:val="00454C0F"/>
    <w:rsid w:val="00475F51"/>
    <w:rsid w:val="00623B3D"/>
    <w:rsid w:val="00634DC4"/>
    <w:rsid w:val="00655F1C"/>
    <w:rsid w:val="00796407"/>
    <w:rsid w:val="007F356A"/>
    <w:rsid w:val="00875B60"/>
    <w:rsid w:val="009241DE"/>
    <w:rsid w:val="00955C86"/>
    <w:rsid w:val="0096244D"/>
    <w:rsid w:val="009D2508"/>
    <w:rsid w:val="00A968BC"/>
    <w:rsid w:val="00A972A9"/>
    <w:rsid w:val="00AB5557"/>
    <w:rsid w:val="00AD4398"/>
    <w:rsid w:val="00AF165C"/>
    <w:rsid w:val="00B24380"/>
    <w:rsid w:val="00B3373A"/>
    <w:rsid w:val="00B75FE7"/>
    <w:rsid w:val="00B93354"/>
    <w:rsid w:val="00B9643E"/>
    <w:rsid w:val="00BA112A"/>
    <w:rsid w:val="00BC5E10"/>
    <w:rsid w:val="00C27947"/>
    <w:rsid w:val="00C6150B"/>
    <w:rsid w:val="00C644A4"/>
    <w:rsid w:val="00C9130E"/>
    <w:rsid w:val="00CA0CBC"/>
    <w:rsid w:val="00D45BA0"/>
    <w:rsid w:val="00D60549"/>
    <w:rsid w:val="00D91A12"/>
    <w:rsid w:val="00DC7E54"/>
    <w:rsid w:val="00DD1099"/>
    <w:rsid w:val="00DE333B"/>
    <w:rsid w:val="00E047D5"/>
    <w:rsid w:val="00E07C87"/>
    <w:rsid w:val="00E726C6"/>
    <w:rsid w:val="00EA6B20"/>
    <w:rsid w:val="00ED73DC"/>
    <w:rsid w:val="00F4211D"/>
    <w:rsid w:val="00F72603"/>
    <w:rsid w:val="00F8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E7"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customStyle="1" w:styleId="bodytext">
    <w:name w:val="bodytext"/>
    <w:basedOn w:val="a"/>
    <w:rsid w:val="009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5C86"/>
  </w:style>
  <w:style w:type="paragraph" w:styleId="a7">
    <w:name w:val="footer"/>
    <w:basedOn w:val="a"/>
    <w:link w:val="a8"/>
    <w:uiPriority w:val="99"/>
    <w:semiHidden/>
    <w:unhideWhenUsed/>
    <w:rsid w:val="0095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C86"/>
  </w:style>
  <w:style w:type="paragraph" w:styleId="a9">
    <w:name w:val="Balloon Text"/>
    <w:basedOn w:val="a"/>
    <w:link w:val="aa"/>
    <w:uiPriority w:val="99"/>
    <w:semiHidden/>
    <w:unhideWhenUsed/>
    <w:rsid w:val="00A9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4C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4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customStyle="1" w:styleId="bodytext">
    <w:name w:val="bodytext"/>
    <w:basedOn w:val="a"/>
    <w:rsid w:val="0096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2021-02-10T08:06:00Z</cp:lastPrinted>
  <dcterms:created xsi:type="dcterms:W3CDTF">2021-02-12T10:57:00Z</dcterms:created>
  <dcterms:modified xsi:type="dcterms:W3CDTF">2021-02-12T11:00:00Z</dcterms:modified>
</cp:coreProperties>
</file>